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7BB0F" w14:textId="7E65D9E1" w:rsidR="00002A6B" w:rsidRPr="00002A6B" w:rsidRDefault="00002A6B" w:rsidP="00002A6B">
      <w:pPr>
        <w:spacing w:after="0" w:line="240" w:lineRule="auto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nl-BE"/>
        </w:rPr>
        <w:t>T</w:t>
      </w:r>
      <w:r w:rsidRPr="00002A6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nl-BE"/>
        </w:rPr>
        <w:t>RIAGECENTRUM HUISARTSEN</w:t>
      </w:r>
    </w:p>
    <w:p w14:paraId="5E201B65" w14:textId="77777777" w:rsidR="00002A6B" w:rsidRPr="00002A6B" w:rsidRDefault="00002A6B" w:rsidP="00002A6B">
      <w:pPr>
        <w:spacing w:after="0" w:line="240" w:lineRule="auto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  <w:r w:rsidRPr="00002A6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nl-BE"/>
        </w:rPr>
        <w:t>U kan hier enkel terecht indien u bent doorverwezen door een huisarts !</w:t>
      </w:r>
      <w:r w:rsidRPr="00002A6B"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  <w:t> </w:t>
      </w:r>
    </w:p>
    <w:p w14:paraId="10C7CF94" w14:textId="77777777" w:rsidR="00002A6B" w:rsidRPr="00002A6B" w:rsidRDefault="00002A6B" w:rsidP="00002A6B">
      <w:pPr>
        <w:spacing w:after="0" w:line="240" w:lineRule="auto"/>
        <w:jc w:val="center"/>
        <w:textAlignment w:val="center"/>
        <w:outlineLvl w:val="1"/>
        <w:rPr>
          <w:rFonts w:ascii="Arial" w:eastAsia="Times New Roman" w:hAnsi="Arial" w:cs="Arial"/>
          <w:color w:val="1C1C1C"/>
          <w:sz w:val="36"/>
          <w:szCs w:val="36"/>
          <w:lang w:eastAsia="nl-BE"/>
        </w:rPr>
      </w:pPr>
      <w:r w:rsidRPr="00002A6B">
        <w:rPr>
          <w:rFonts w:ascii="Arial" w:eastAsia="Times New Roman" w:hAnsi="Arial" w:cs="Arial"/>
          <w:b/>
          <w:bCs/>
          <w:color w:val="1C1C1C"/>
          <w:sz w:val="36"/>
          <w:szCs w:val="36"/>
          <w:lang w:eastAsia="nl-BE"/>
        </w:rPr>
        <w:t xml:space="preserve">Kliniekstraat 27, 9050 </w:t>
      </w:r>
      <w:proofErr w:type="spellStart"/>
      <w:r w:rsidRPr="00002A6B">
        <w:rPr>
          <w:rFonts w:ascii="Arial" w:eastAsia="Times New Roman" w:hAnsi="Arial" w:cs="Arial"/>
          <w:b/>
          <w:bCs/>
          <w:color w:val="1C1C1C"/>
          <w:sz w:val="36"/>
          <w:szCs w:val="36"/>
          <w:lang w:eastAsia="nl-BE"/>
        </w:rPr>
        <w:t>Gentbrugge</w:t>
      </w:r>
      <w:proofErr w:type="spellEnd"/>
    </w:p>
    <w:p w14:paraId="5C732B18" w14:textId="77777777" w:rsidR="00002A6B" w:rsidRPr="00002A6B" w:rsidRDefault="00002A6B" w:rsidP="00002A6B">
      <w:pPr>
        <w:spacing w:after="0" w:line="240" w:lineRule="auto"/>
        <w:jc w:val="center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</w:p>
    <w:p w14:paraId="494918C0" w14:textId="77777777" w:rsidR="00002A6B" w:rsidRPr="00002A6B" w:rsidRDefault="00002A6B" w:rsidP="00002A6B">
      <w:pPr>
        <w:spacing w:after="105" w:line="240" w:lineRule="auto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  <w:r w:rsidRPr="00002A6B"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  <w:t>U kan gebruik maken van de algemene parking op de site.</w:t>
      </w:r>
    </w:p>
    <w:p w14:paraId="14476035" w14:textId="77777777" w:rsidR="00002A6B" w:rsidRPr="00002A6B" w:rsidRDefault="00002A6B" w:rsidP="00002A6B">
      <w:pPr>
        <w:spacing w:after="0" w:line="240" w:lineRule="auto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  <w:r w:rsidRPr="00002A6B"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  <w:t>Uitrijden kan aan de hand van een code aan het onthaal.</w:t>
      </w:r>
    </w:p>
    <w:p w14:paraId="11429EA8" w14:textId="77777777" w:rsidR="00002A6B" w:rsidRPr="00002A6B" w:rsidRDefault="00002A6B" w:rsidP="00002A6B">
      <w:pPr>
        <w:spacing w:after="105" w:line="240" w:lineRule="auto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  <w:r w:rsidRPr="00002A6B"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  <w:t xml:space="preserve">Volg de </w:t>
      </w:r>
      <w:proofErr w:type="spellStart"/>
      <w:r w:rsidRPr="00002A6B"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  <w:t>wegwijzering</w:t>
      </w:r>
      <w:proofErr w:type="spellEnd"/>
      <w:r w:rsidRPr="00002A6B"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  <w:t xml:space="preserve"> ‘Huisartsenwachtpost’ of de rode banners ‘Triagecentrum Huisartsen’.</w:t>
      </w:r>
    </w:p>
    <w:p w14:paraId="43CD5EDC" w14:textId="24648B38" w:rsidR="00002A6B" w:rsidRDefault="00002A6B" w:rsidP="00002A6B">
      <w:pPr>
        <w:spacing w:after="0" w:line="240" w:lineRule="auto"/>
        <w:textAlignment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nl-BE"/>
        </w:rPr>
      </w:pPr>
      <w:r w:rsidRPr="00002A6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nl-BE"/>
        </w:rPr>
        <w:t>Gelieve NIET binnen te gaan in het klinisch centrum Sint-Jozef van AZ Maria Middelares.</w:t>
      </w:r>
    </w:p>
    <w:p w14:paraId="403DAE33" w14:textId="77777777" w:rsidR="00002A6B" w:rsidRPr="00002A6B" w:rsidRDefault="00002A6B" w:rsidP="00002A6B">
      <w:pPr>
        <w:spacing w:after="0" w:line="240" w:lineRule="auto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</w:p>
    <w:p w14:paraId="38BCF0DE" w14:textId="77777777" w:rsidR="00002A6B" w:rsidRPr="00002A6B" w:rsidRDefault="00002A6B" w:rsidP="00002A6B">
      <w:pPr>
        <w:spacing w:after="0" w:line="240" w:lineRule="auto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</w:p>
    <w:p w14:paraId="43715169" w14:textId="74C38879" w:rsidR="00002A6B" w:rsidRPr="00002A6B" w:rsidRDefault="00002A6B" w:rsidP="00002A6B">
      <w:pPr>
        <w:spacing w:after="0" w:line="240" w:lineRule="auto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  <w:r w:rsidRPr="00002A6B">
        <w:rPr>
          <w:rFonts w:ascii="Helvetica" w:eastAsia="Times New Roman" w:hAnsi="Helvetica" w:cs="Helvetica"/>
          <w:noProof/>
          <w:color w:val="333333"/>
          <w:sz w:val="21"/>
          <w:szCs w:val="21"/>
          <w:lang w:eastAsia="nl-BE"/>
        </w:rPr>
        <w:drawing>
          <wp:inline distT="0" distB="0" distL="0" distR="0" wp14:anchorId="58E17664" wp14:editId="206F9C15">
            <wp:extent cx="5760720" cy="39274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FE09" w14:textId="77777777" w:rsidR="00002A6B" w:rsidRPr="00002A6B" w:rsidRDefault="00002A6B" w:rsidP="00002A6B">
      <w:pPr>
        <w:spacing w:after="0" w:line="240" w:lineRule="auto"/>
        <w:jc w:val="center"/>
        <w:textAlignment w:val="center"/>
        <w:rPr>
          <w:rFonts w:ascii="Helvetica" w:eastAsia="Times New Roman" w:hAnsi="Helvetica" w:cs="Helvetica"/>
          <w:color w:val="333333"/>
          <w:sz w:val="21"/>
          <w:szCs w:val="21"/>
          <w:lang w:eastAsia="nl-BE"/>
        </w:rPr>
      </w:pPr>
      <w:hyperlink r:id="rId6" w:tgtFrame="_blank" w:history="1">
        <w:r w:rsidRPr="00002A6B">
          <w:rPr>
            <w:rFonts w:ascii="Helvetica" w:eastAsia="Times New Roman" w:hAnsi="Helvetica" w:cs="Helvetica"/>
            <w:color w:val="D1D1D1"/>
            <w:sz w:val="21"/>
            <w:szCs w:val="21"/>
            <w:u w:val="single"/>
            <w:lang w:eastAsia="nl-BE"/>
          </w:rPr>
          <w:t xml:space="preserve">© </w:t>
        </w:r>
        <w:proofErr w:type="spellStart"/>
        <w:r w:rsidRPr="00002A6B">
          <w:rPr>
            <w:rFonts w:ascii="Helvetica" w:eastAsia="Times New Roman" w:hAnsi="Helvetica" w:cs="Helvetica"/>
            <w:color w:val="D1D1D1"/>
            <w:sz w:val="21"/>
            <w:szCs w:val="21"/>
            <w:u w:val="single"/>
            <w:lang w:eastAsia="nl-BE"/>
          </w:rPr>
          <w:t>Introlution</w:t>
        </w:r>
        <w:proofErr w:type="spellEnd"/>
        <w:r w:rsidRPr="00002A6B">
          <w:rPr>
            <w:rFonts w:ascii="Helvetica" w:eastAsia="Times New Roman" w:hAnsi="Helvetica" w:cs="Helvetica"/>
            <w:color w:val="D1D1D1"/>
            <w:sz w:val="21"/>
            <w:szCs w:val="21"/>
            <w:u w:val="single"/>
            <w:lang w:eastAsia="nl-BE"/>
          </w:rPr>
          <w:t xml:space="preserve"> 2020</w:t>
        </w:r>
      </w:hyperlink>
    </w:p>
    <w:p w14:paraId="408F8A23" w14:textId="77777777" w:rsidR="00002A6B" w:rsidRDefault="00002A6B" w:rsidP="00002A6B"/>
    <w:sectPr w:rsidR="00002A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E418FA"/>
    <w:multiLevelType w:val="hybridMultilevel"/>
    <w:tmpl w:val="98CEAB90"/>
    <w:lvl w:ilvl="0" w:tplc="510E0C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738"/>
    <w:rsid w:val="00002A6B"/>
    <w:rsid w:val="00405F2E"/>
    <w:rsid w:val="00916738"/>
    <w:rsid w:val="00E7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5743C"/>
  <w15:chartTrackingRefBased/>
  <w15:docId w15:val="{CD961676-5AE7-4F0A-B3A9-EE8924CA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002A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1673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002A6B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00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002A6B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002A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87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99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04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138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495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106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83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3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ntrolution.b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425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Rogge</dc:creator>
  <cp:keywords/>
  <dc:description/>
  <cp:lastModifiedBy>Mieke Rogge</cp:lastModifiedBy>
  <cp:revision>2</cp:revision>
  <dcterms:created xsi:type="dcterms:W3CDTF">2020-07-28T08:56:00Z</dcterms:created>
  <dcterms:modified xsi:type="dcterms:W3CDTF">2020-07-28T08:56:00Z</dcterms:modified>
</cp:coreProperties>
</file>